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492C7D" w:rsidRPr="00584284" w:rsidTr="00492C7D">
        <w:trPr>
          <w:jc w:val="center"/>
        </w:trPr>
        <w:tc>
          <w:tcPr>
            <w:tcW w:w="4820" w:type="dxa"/>
            <w:hideMark/>
          </w:tcPr>
          <w:p w:rsidR="00492C7D" w:rsidRPr="00584284" w:rsidRDefault="00492C7D" w:rsidP="00492C7D">
            <w:pPr>
              <w:spacing w:line="340" w:lineRule="exact"/>
              <w:jc w:val="center"/>
            </w:pPr>
            <w:r w:rsidRPr="00584284">
              <w:t>PHÒNG GD&amp;ĐT THỊ XÃ ĐÔNG TRIỀU</w:t>
            </w:r>
          </w:p>
          <w:p w:rsidR="00492C7D" w:rsidRPr="00584284" w:rsidRDefault="00492C7D" w:rsidP="00492C7D">
            <w:pPr>
              <w:spacing w:line="340" w:lineRule="exact"/>
              <w:jc w:val="center"/>
              <w:rPr>
                <w:b/>
              </w:rPr>
            </w:pPr>
            <w:r w:rsidRPr="00584284">
              <w:rPr>
                <w:b/>
              </w:rPr>
              <w:t>TRƯỜNG THCS NGUYỄN ĐỨC CẢNH</w:t>
            </w:r>
          </w:p>
          <w:p w:rsidR="00492C7D" w:rsidRPr="00584284" w:rsidRDefault="00492C7D" w:rsidP="00492C7D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58428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A5C6A65" wp14:editId="666A6042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1F82AA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492C7D" w:rsidRPr="00584284" w:rsidRDefault="00492C7D" w:rsidP="00492C7D">
            <w:pPr>
              <w:spacing w:line="340" w:lineRule="exact"/>
              <w:jc w:val="center"/>
              <w:rPr>
                <w:b/>
                <w:sz w:val="28"/>
                <w:szCs w:val="28"/>
                <w:lang w:val="it-IT"/>
              </w:rPr>
            </w:pPr>
            <w:r w:rsidRPr="00584284">
              <w:rPr>
                <w:b/>
                <w:sz w:val="28"/>
                <w:szCs w:val="28"/>
                <w:lang w:val="it-IT"/>
              </w:rPr>
              <w:t xml:space="preserve">ĐỀ KIỂM TRA HỌC KỲ I </w:t>
            </w:r>
          </w:p>
          <w:p w:rsidR="00492C7D" w:rsidRPr="00584284" w:rsidRDefault="00492C7D" w:rsidP="00492C7D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584284">
              <w:rPr>
                <w:b/>
                <w:sz w:val="28"/>
                <w:szCs w:val="28"/>
              </w:rPr>
              <w:t xml:space="preserve">NĂM HỌC 2019 </w:t>
            </w:r>
            <w:r w:rsidR="00584284" w:rsidRPr="00584284">
              <w:rPr>
                <w:b/>
                <w:sz w:val="28"/>
                <w:szCs w:val="28"/>
              </w:rPr>
              <w:t>-</w:t>
            </w:r>
            <w:r w:rsidRPr="00584284">
              <w:rPr>
                <w:b/>
                <w:sz w:val="28"/>
                <w:szCs w:val="28"/>
              </w:rPr>
              <w:t xml:space="preserve"> 2020</w:t>
            </w:r>
          </w:p>
          <w:p w:rsidR="00492C7D" w:rsidRPr="00584284" w:rsidRDefault="00492C7D" w:rsidP="00492C7D">
            <w:pPr>
              <w:tabs>
                <w:tab w:val="left" w:pos="851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92C7D" w:rsidRPr="00584284" w:rsidRDefault="00492C7D" w:rsidP="00492C7D">
      <w:pPr>
        <w:tabs>
          <w:tab w:val="left" w:pos="851"/>
        </w:tabs>
        <w:spacing w:line="276" w:lineRule="auto"/>
        <w:jc w:val="center"/>
        <w:rPr>
          <w:b/>
          <w:sz w:val="28"/>
          <w:szCs w:val="28"/>
        </w:rPr>
      </w:pPr>
      <w:r w:rsidRPr="00584284">
        <w:rPr>
          <w:b/>
          <w:sz w:val="28"/>
          <w:szCs w:val="28"/>
        </w:rPr>
        <w:t>MÔN: LỊCH SỬ 9</w:t>
      </w:r>
    </w:p>
    <w:p w:rsidR="00492C7D" w:rsidRPr="00584284" w:rsidRDefault="00492C7D" w:rsidP="00492C7D">
      <w:pPr>
        <w:jc w:val="center"/>
        <w:rPr>
          <w:b/>
          <w:sz w:val="28"/>
          <w:szCs w:val="28"/>
        </w:rPr>
      </w:pPr>
      <w:r w:rsidRPr="00584284">
        <w:rPr>
          <w:sz w:val="28"/>
          <w:szCs w:val="28"/>
        </w:rPr>
        <w:t>Ngày kiểm tra: 20/12/2019</w:t>
      </w:r>
    </w:p>
    <w:p w:rsidR="00492C7D" w:rsidRPr="00584284" w:rsidRDefault="00492C7D" w:rsidP="00492C7D">
      <w:pPr>
        <w:jc w:val="center"/>
        <w:rPr>
          <w:b/>
          <w:sz w:val="28"/>
          <w:szCs w:val="28"/>
        </w:rPr>
      </w:pPr>
      <w:r w:rsidRPr="00584284">
        <w:rPr>
          <w:sz w:val="28"/>
          <w:szCs w:val="28"/>
        </w:rPr>
        <w:t xml:space="preserve">Thời gian làm bài: </w:t>
      </w:r>
      <w:r w:rsidRPr="001A5A38">
        <w:rPr>
          <w:sz w:val="28"/>
          <w:szCs w:val="28"/>
        </w:rPr>
        <w:t>45 phút</w:t>
      </w:r>
    </w:p>
    <w:p w:rsidR="00492C7D" w:rsidRPr="00584284" w:rsidRDefault="00492C7D" w:rsidP="00492C7D">
      <w:pPr>
        <w:jc w:val="both"/>
        <w:rPr>
          <w:sz w:val="28"/>
          <w:szCs w:val="28"/>
        </w:rPr>
      </w:pPr>
    </w:p>
    <w:p w:rsidR="00264EEB" w:rsidRDefault="00264EEB" w:rsidP="00264EEB">
      <w:pPr>
        <w:spacing w:line="276" w:lineRule="auto"/>
        <w:rPr>
          <w:rFonts w:eastAsia="Calibri"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</w:rPr>
        <w:t xml:space="preserve"> I. </w:t>
      </w:r>
      <w:r w:rsidR="00492C7D" w:rsidRPr="00264EEB">
        <w:rPr>
          <w:rFonts w:eastAsia="Calibri"/>
          <w:b/>
          <w:bCs/>
          <w:sz w:val="28"/>
          <w:szCs w:val="28"/>
        </w:rPr>
        <w:t>Phần trắc nghiệm</w:t>
      </w:r>
      <w:r w:rsidR="00FE4D2E" w:rsidRPr="00264EEB">
        <w:rPr>
          <w:rFonts w:eastAsia="Calibri"/>
          <w:b/>
          <w:bCs/>
          <w:sz w:val="28"/>
          <w:szCs w:val="28"/>
        </w:rPr>
        <w:t>.</w:t>
      </w:r>
      <w:r w:rsidR="00492C7D" w:rsidRPr="00264EEB">
        <w:rPr>
          <w:rFonts w:eastAsia="Calibri"/>
          <w:b/>
          <w:bCs/>
          <w:sz w:val="28"/>
          <w:szCs w:val="28"/>
        </w:rPr>
        <w:t xml:space="preserve"> (4</w:t>
      </w:r>
      <w:r w:rsidR="000E7658" w:rsidRPr="00264EEB">
        <w:rPr>
          <w:rFonts w:eastAsia="Calibri"/>
          <w:b/>
          <w:bCs/>
          <w:sz w:val="28"/>
          <w:szCs w:val="28"/>
        </w:rPr>
        <w:t>,0</w:t>
      </w:r>
      <w:r w:rsidR="00492C7D" w:rsidRPr="00264EEB">
        <w:rPr>
          <w:rFonts w:eastAsia="Calibri"/>
          <w:b/>
          <w:bCs/>
          <w:sz w:val="28"/>
          <w:szCs w:val="28"/>
        </w:rPr>
        <w:t xml:space="preserve"> điể</w:t>
      </w:r>
      <w:r w:rsidR="00903386" w:rsidRPr="00264EEB">
        <w:rPr>
          <w:rFonts w:eastAsia="Calibri"/>
          <w:b/>
          <w:bCs/>
          <w:sz w:val="28"/>
          <w:szCs w:val="28"/>
        </w:rPr>
        <w:t>m)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264EEB">
        <w:rPr>
          <w:rFonts w:eastAsia="Calibri"/>
          <w:bCs/>
          <w:sz w:val="28"/>
          <w:szCs w:val="28"/>
          <w:lang w:val="sv-SE"/>
        </w:rPr>
        <w:t>Chọn phương án trả lời đúng nhất</w:t>
      </w:r>
    </w:p>
    <w:p w:rsidR="00264EEB" w:rsidRPr="00264EEB" w:rsidRDefault="00264EEB" w:rsidP="00811C07">
      <w:pPr>
        <w:spacing w:line="276" w:lineRule="auto"/>
        <w:jc w:val="center"/>
        <w:rPr>
          <w:b/>
          <w:sz w:val="28"/>
          <w:szCs w:val="28"/>
        </w:rPr>
      </w:pPr>
      <w:r w:rsidRPr="00264EEB">
        <w:rPr>
          <w:rFonts w:eastAsia="Calibri"/>
          <w:bCs/>
          <w:sz w:val="28"/>
          <w:szCs w:val="28"/>
          <w:lang w:val="sv-SE"/>
        </w:rPr>
        <w:t>(</w:t>
      </w:r>
      <w:r w:rsidRPr="00264EEB">
        <w:rPr>
          <w:rFonts w:eastAsia="Calibri"/>
          <w:b/>
          <w:bCs/>
          <w:i/>
          <w:sz w:val="28"/>
          <w:szCs w:val="28"/>
          <w:lang w:val="sv-SE"/>
        </w:rPr>
        <w:t>mỗi phương án trả lời đúng 0,25</w:t>
      </w:r>
      <w:r>
        <w:rPr>
          <w:rFonts w:eastAsia="Calibri"/>
          <w:b/>
          <w:bCs/>
          <w:i/>
          <w:sz w:val="28"/>
          <w:szCs w:val="28"/>
          <w:lang w:val="sv-SE"/>
        </w:rPr>
        <w:t xml:space="preserve"> </w:t>
      </w:r>
      <w:r w:rsidRPr="00264EEB">
        <w:rPr>
          <w:rFonts w:eastAsia="Calibri"/>
          <w:b/>
          <w:bCs/>
          <w:i/>
          <w:sz w:val="28"/>
          <w:szCs w:val="28"/>
          <w:lang w:val="sv-SE"/>
        </w:rPr>
        <w:t>điểm</w:t>
      </w:r>
      <w:r>
        <w:rPr>
          <w:rFonts w:eastAsia="Calibri"/>
          <w:b/>
          <w:bCs/>
          <w:i/>
          <w:sz w:val="28"/>
          <w:szCs w:val="28"/>
          <w:lang w:val="sv-SE"/>
        </w:rPr>
        <w:t>)</w:t>
      </w:r>
    </w:p>
    <w:p w:rsidR="00811C07" w:rsidRDefault="00811C07" w:rsidP="00264EEB">
      <w:pPr>
        <w:spacing w:line="276" w:lineRule="auto"/>
        <w:rPr>
          <w:b/>
          <w:sz w:val="28"/>
          <w:szCs w:val="28"/>
        </w:rPr>
      </w:pPr>
    </w:p>
    <w:p w:rsidR="00492C7D" w:rsidRPr="00264EEB" w:rsidRDefault="00492C7D" w:rsidP="00264EEB">
      <w:pPr>
        <w:spacing w:line="276" w:lineRule="auto"/>
        <w:rPr>
          <w:rFonts w:eastAsia="Calibri"/>
          <w:b/>
          <w:bCs/>
          <w:sz w:val="28"/>
          <w:szCs w:val="28"/>
        </w:rPr>
      </w:pPr>
      <w:r w:rsidRPr="00264EEB">
        <w:rPr>
          <w:b/>
          <w:sz w:val="28"/>
          <w:szCs w:val="28"/>
        </w:rPr>
        <w:t>Câu 1</w:t>
      </w:r>
      <w:r w:rsidR="00FE4D2E" w:rsidRPr="00264EEB">
        <w:rPr>
          <w:b/>
          <w:sz w:val="28"/>
          <w:szCs w:val="28"/>
        </w:rPr>
        <w:t>.</w:t>
      </w:r>
      <w:r w:rsidRPr="00264EEB">
        <w:rPr>
          <w:sz w:val="28"/>
          <w:szCs w:val="28"/>
        </w:rPr>
        <w:t xml:space="preserve"> </w:t>
      </w:r>
      <w:r w:rsidRPr="00264EEB">
        <w:rPr>
          <w:b/>
          <w:sz w:val="28"/>
          <w:szCs w:val="28"/>
        </w:rPr>
        <w:t>Vì sao năm 1960 được gọi là năm châu Phi?</w:t>
      </w:r>
      <w:r w:rsidRPr="00264EEB">
        <w:rPr>
          <w:sz w:val="28"/>
          <w:szCs w:val="28"/>
        </w:rPr>
        <w:t xml:space="preserve"> </w:t>
      </w:r>
    </w:p>
    <w:p w:rsidR="00492C7D" w:rsidRPr="00EF42AE" w:rsidRDefault="00492C7D" w:rsidP="00EF42AE">
      <w:pPr>
        <w:pStyle w:val="ListParagraph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EF42AE">
        <w:rPr>
          <w:sz w:val="28"/>
          <w:szCs w:val="28"/>
        </w:rPr>
        <w:t>Tất cả các nước Bắc Phi giành độc lập</w:t>
      </w:r>
    </w:p>
    <w:p w:rsidR="00492C7D" w:rsidRPr="00EF42AE" w:rsidRDefault="00492C7D" w:rsidP="00EF42AE">
      <w:pPr>
        <w:pStyle w:val="ListParagraph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EF42AE">
        <w:rPr>
          <w:sz w:val="28"/>
          <w:szCs w:val="28"/>
        </w:rPr>
        <w:t>Có 3 nước Ăng-gô-la, Mô-dăm-bich, Ghi-nê-bit-xao giành độc lập.</w:t>
      </w:r>
    </w:p>
    <w:p w:rsidR="00492C7D" w:rsidRPr="00EF42AE" w:rsidRDefault="00492C7D" w:rsidP="00EF42AE">
      <w:pPr>
        <w:pStyle w:val="ListParagraph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EF42AE">
        <w:rPr>
          <w:sz w:val="28"/>
          <w:szCs w:val="28"/>
        </w:rPr>
        <w:t>Có 17 nước giành được độc lập</w:t>
      </w:r>
    </w:p>
    <w:p w:rsidR="00492C7D" w:rsidRPr="00EF42AE" w:rsidRDefault="00492C7D" w:rsidP="00EF42AE">
      <w:pPr>
        <w:pStyle w:val="ListParagraph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EF42AE">
        <w:rPr>
          <w:sz w:val="28"/>
          <w:szCs w:val="28"/>
        </w:rPr>
        <w:t>Là dấu mốc đánh dấu chế độ phân biệt chủng tộc bị xóa bỏ.</w:t>
      </w:r>
    </w:p>
    <w:p w:rsidR="00492C7D" w:rsidRPr="00844B89" w:rsidRDefault="00492C7D" w:rsidP="00EF42AE">
      <w:pPr>
        <w:spacing w:line="276" w:lineRule="auto"/>
        <w:jc w:val="both"/>
        <w:rPr>
          <w:b/>
          <w:sz w:val="28"/>
          <w:szCs w:val="28"/>
        </w:rPr>
      </w:pPr>
      <w:r w:rsidRPr="000E7658">
        <w:rPr>
          <w:b/>
          <w:sz w:val="28"/>
          <w:szCs w:val="28"/>
        </w:rPr>
        <w:t>Câu 2</w:t>
      </w:r>
      <w:r w:rsidR="00FE4D2E">
        <w:rPr>
          <w:b/>
          <w:sz w:val="28"/>
          <w:szCs w:val="28"/>
        </w:rPr>
        <w:t>.</w:t>
      </w:r>
      <w:r w:rsidRPr="00EF42AE">
        <w:rPr>
          <w:b/>
          <w:sz w:val="28"/>
          <w:szCs w:val="28"/>
        </w:rPr>
        <w:t xml:space="preserve"> </w:t>
      </w:r>
      <w:r w:rsidRPr="00844B89">
        <w:rPr>
          <w:b/>
          <w:sz w:val="28"/>
          <w:szCs w:val="28"/>
        </w:rPr>
        <w:t>Chủ nghĩa xã hội ở Liên Xô và Đông Âu sụp đổ do nguyên nhân cơ bản nào?</w:t>
      </w:r>
    </w:p>
    <w:p w:rsidR="00492C7D" w:rsidRPr="00EF42AE" w:rsidRDefault="00492C7D" w:rsidP="00264EEB">
      <w:pPr>
        <w:spacing w:line="276" w:lineRule="auto"/>
        <w:ind w:firstLine="720"/>
        <w:jc w:val="both"/>
        <w:rPr>
          <w:sz w:val="28"/>
          <w:szCs w:val="28"/>
        </w:rPr>
      </w:pPr>
      <w:r w:rsidRPr="00EF42AE">
        <w:rPr>
          <w:sz w:val="28"/>
          <w:szCs w:val="28"/>
        </w:rPr>
        <w:t>A. Các thế lực chống Chủ nghĩa xã hội trong và ngoài nước chống phá.</w:t>
      </w:r>
    </w:p>
    <w:p w:rsidR="00492C7D" w:rsidRPr="00EF42AE" w:rsidRDefault="00492C7D" w:rsidP="00264EEB">
      <w:pPr>
        <w:spacing w:line="276" w:lineRule="auto"/>
        <w:ind w:firstLine="720"/>
        <w:jc w:val="both"/>
        <w:rPr>
          <w:sz w:val="28"/>
          <w:szCs w:val="28"/>
        </w:rPr>
      </w:pPr>
      <w:r w:rsidRPr="00EF42AE">
        <w:rPr>
          <w:sz w:val="28"/>
          <w:szCs w:val="28"/>
        </w:rPr>
        <w:t>B. Chậm sửa chữa những sai lầm.</w:t>
      </w:r>
    </w:p>
    <w:p w:rsidR="00492C7D" w:rsidRPr="00EF42AE" w:rsidRDefault="00492C7D" w:rsidP="00264EEB">
      <w:pPr>
        <w:spacing w:line="276" w:lineRule="auto"/>
        <w:ind w:firstLine="720"/>
        <w:jc w:val="both"/>
        <w:rPr>
          <w:sz w:val="28"/>
          <w:szCs w:val="28"/>
        </w:rPr>
      </w:pPr>
      <w:r w:rsidRPr="00EF42AE">
        <w:rPr>
          <w:sz w:val="28"/>
          <w:szCs w:val="28"/>
        </w:rPr>
        <w:t>C. Sự tha hóa về phẩm chất chính trị và đạo đức của nhiều người lãnh đạo.</w:t>
      </w:r>
    </w:p>
    <w:p w:rsidR="00492C7D" w:rsidRPr="00EF42AE" w:rsidRDefault="00492C7D" w:rsidP="00264EEB">
      <w:pPr>
        <w:spacing w:line="276" w:lineRule="auto"/>
        <w:ind w:firstLine="720"/>
        <w:jc w:val="both"/>
        <w:rPr>
          <w:sz w:val="28"/>
          <w:szCs w:val="28"/>
        </w:rPr>
      </w:pPr>
      <w:r w:rsidRPr="00EF42AE">
        <w:rPr>
          <w:sz w:val="28"/>
          <w:szCs w:val="28"/>
        </w:rPr>
        <w:t xml:space="preserve">D. Xây dựng mô hình Chủ nghĩa xã hội không phù hợp. </w:t>
      </w:r>
    </w:p>
    <w:p w:rsidR="00492C7D" w:rsidRPr="00EF42AE" w:rsidRDefault="00492C7D" w:rsidP="00EF42AE">
      <w:pPr>
        <w:spacing w:line="276" w:lineRule="auto"/>
        <w:jc w:val="both"/>
        <w:rPr>
          <w:sz w:val="28"/>
          <w:szCs w:val="28"/>
        </w:rPr>
      </w:pPr>
      <w:r w:rsidRPr="000E7658">
        <w:rPr>
          <w:b/>
          <w:sz w:val="28"/>
          <w:szCs w:val="28"/>
        </w:rPr>
        <w:t>Câu 3</w:t>
      </w:r>
      <w:r w:rsidR="00FE4D2E">
        <w:rPr>
          <w:b/>
          <w:sz w:val="28"/>
          <w:szCs w:val="28"/>
        </w:rPr>
        <w:t>.</w:t>
      </w:r>
      <w:r w:rsidRPr="00EF42AE">
        <w:rPr>
          <w:b/>
          <w:sz w:val="28"/>
          <w:szCs w:val="28"/>
        </w:rPr>
        <w:t xml:space="preserve"> </w:t>
      </w:r>
      <w:r w:rsidRPr="00844B89">
        <w:rPr>
          <w:b/>
          <w:sz w:val="28"/>
          <w:szCs w:val="28"/>
        </w:rPr>
        <w:t>Vì sao người ta dự đoán: Thế kỉ XXI, là thế kỉ của người châu Á ?</w:t>
      </w:r>
      <w:r w:rsidRPr="00EF42AE">
        <w:rPr>
          <w:sz w:val="28"/>
          <w:szCs w:val="28"/>
        </w:rPr>
        <w:t xml:space="preserve"> </w:t>
      </w:r>
    </w:p>
    <w:p w:rsidR="00492C7D" w:rsidRPr="00EF42AE" w:rsidRDefault="00492C7D" w:rsidP="00264EEB">
      <w:pPr>
        <w:spacing w:line="276" w:lineRule="auto"/>
        <w:ind w:firstLine="720"/>
        <w:jc w:val="both"/>
        <w:rPr>
          <w:sz w:val="28"/>
          <w:szCs w:val="28"/>
        </w:rPr>
      </w:pPr>
      <w:r w:rsidRPr="00EF42AE">
        <w:rPr>
          <w:sz w:val="28"/>
          <w:szCs w:val="28"/>
        </w:rPr>
        <w:t>A. Vì phong trào giải phóng dân tộc phát triển mạnh mẽ.</w:t>
      </w:r>
    </w:p>
    <w:p w:rsidR="00492C7D" w:rsidRPr="00EF42AE" w:rsidRDefault="00492C7D" w:rsidP="00264EEB">
      <w:pPr>
        <w:spacing w:line="276" w:lineRule="auto"/>
        <w:ind w:firstLine="720"/>
        <w:jc w:val="both"/>
        <w:rPr>
          <w:sz w:val="28"/>
          <w:szCs w:val="28"/>
        </w:rPr>
      </w:pPr>
      <w:r w:rsidRPr="00EF42AE">
        <w:rPr>
          <w:sz w:val="28"/>
          <w:szCs w:val="28"/>
        </w:rPr>
        <w:t>B. Vì nhân dân thoát khỏi sự thống trị của chế độ phong kiến.</w:t>
      </w:r>
    </w:p>
    <w:p w:rsidR="00492C7D" w:rsidRPr="00EF42AE" w:rsidRDefault="00492C7D" w:rsidP="00264EEB">
      <w:pPr>
        <w:spacing w:line="276" w:lineRule="auto"/>
        <w:ind w:firstLine="720"/>
        <w:jc w:val="both"/>
        <w:rPr>
          <w:sz w:val="28"/>
          <w:szCs w:val="28"/>
        </w:rPr>
      </w:pPr>
      <w:r w:rsidRPr="00EF42AE">
        <w:rPr>
          <w:sz w:val="28"/>
          <w:szCs w:val="28"/>
        </w:rPr>
        <w:t>C. Vì tất cả các nước châu Á giành được độc lập.</w:t>
      </w:r>
    </w:p>
    <w:p w:rsidR="00492C7D" w:rsidRPr="00EF42AE" w:rsidRDefault="00492C7D" w:rsidP="00264EEB">
      <w:pPr>
        <w:spacing w:line="276" w:lineRule="auto"/>
        <w:ind w:firstLine="720"/>
        <w:jc w:val="both"/>
        <w:rPr>
          <w:sz w:val="28"/>
          <w:szCs w:val="28"/>
        </w:rPr>
      </w:pPr>
      <w:r w:rsidRPr="00EF42AE">
        <w:rPr>
          <w:sz w:val="28"/>
          <w:szCs w:val="28"/>
        </w:rPr>
        <w:t xml:space="preserve">D. Vì nhiều nước ở châu Á đã đạt được sự tăng trưởng nhanh chóng về kinh tế. </w:t>
      </w:r>
    </w:p>
    <w:p w:rsidR="00492C7D" w:rsidRPr="00844B89" w:rsidRDefault="00492C7D" w:rsidP="00EF42AE">
      <w:pPr>
        <w:spacing w:line="276" w:lineRule="auto"/>
        <w:jc w:val="both"/>
        <w:rPr>
          <w:b/>
          <w:sz w:val="28"/>
          <w:szCs w:val="28"/>
        </w:rPr>
      </w:pPr>
      <w:r w:rsidRPr="000E7658">
        <w:rPr>
          <w:b/>
          <w:sz w:val="28"/>
          <w:szCs w:val="28"/>
        </w:rPr>
        <w:t>Câu 4</w:t>
      </w:r>
      <w:r w:rsidR="00FE4D2E">
        <w:rPr>
          <w:b/>
          <w:sz w:val="28"/>
          <w:szCs w:val="28"/>
        </w:rPr>
        <w:t>.</w:t>
      </w:r>
      <w:r w:rsidRPr="00EF42AE">
        <w:rPr>
          <w:b/>
          <w:sz w:val="28"/>
          <w:szCs w:val="28"/>
        </w:rPr>
        <w:t xml:space="preserve"> </w:t>
      </w:r>
      <w:r w:rsidRPr="00844B89">
        <w:rPr>
          <w:b/>
          <w:sz w:val="28"/>
          <w:szCs w:val="28"/>
        </w:rPr>
        <w:t>Việt Nam chính thức gia nhập ASEAN vào thời gian nào ?</w:t>
      </w:r>
    </w:p>
    <w:p w:rsidR="00492C7D" w:rsidRPr="00EF42AE" w:rsidRDefault="00492C7D" w:rsidP="00EF42AE">
      <w:pPr>
        <w:tabs>
          <w:tab w:val="left" w:pos="4170"/>
        </w:tabs>
        <w:spacing w:line="276" w:lineRule="auto"/>
        <w:jc w:val="both"/>
        <w:rPr>
          <w:sz w:val="28"/>
          <w:szCs w:val="28"/>
        </w:rPr>
      </w:pPr>
      <w:r w:rsidRPr="00EF42AE">
        <w:rPr>
          <w:sz w:val="28"/>
          <w:szCs w:val="28"/>
        </w:rPr>
        <w:t xml:space="preserve">           A. Năm 1992</w:t>
      </w:r>
      <w:r w:rsidRPr="00EF42AE">
        <w:rPr>
          <w:sz w:val="28"/>
          <w:szCs w:val="28"/>
        </w:rPr>
        <w:tab/>
        <w:t>B. Năm 1995</w:t>
      </w:r>
    </w:p>
    <w:p w:rsidR="00492C7D" w:rsidRPr="00EF42AE" w:rsidRDefault="00492C7D" w:rsidP="00EF42AE">
      <w:pPr>
        <w:tabs>
          <w:tab w:val="center" w:pos="4677"/>
        </w:tabs>
        <w:spacing w:line="276" w:lineRule="auto"/>
        <w:jc w:val="both"/>
        <w:rPr>
          <w:sz w:val="28"/>
          <w:szCs w:val="28"/>
        </w:rPr>
      </w:pPr>
      <w:r w:rsidRPr="00EF42AE">
        <w:rPr>
          <w:sz w:val="28"/>
          <w:szCs w:val="28"/>
        </w:rPr>
        <w:t xml:space="preserve">           C. Năm 1997</w:t>
      </w:r>
      <w:r w:rsidRPr="00EF42AE">
        <w:rPr>
          <w:sz w:val="28"/>
          <w:szCs w:val="28"/>
        </w:rPr>
        <w:tab/>
        <w:t xml:space="preserve">       D. Năm 1999</w:t>
      </w:r>
    </w:p>
    <w:p w:rsidR="00492C7D" w:rsidRPr="00844B89" w:rsidRDefault="00492C7D" w:rsidP="00EF42AE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E7658">
        <w:rPr>
          <w:rStyle w:val="Strong"/>
          <w:sz w:val="28"/>
          <w:szCs w:val="28"/>
          <w:bdr w:val="none" w:sz="0" w:space="0" w:color="auto" w:frame="1"/>
        </w:rPr>
        <w:t>Câu 5</w:t>
      </w:r>
      <w:r w:rsidR="00FE4D2E">
        <w:rPr>
          <w:rStyle w:val="Strong"/>
          <w:sz w:val="28"/>
          <w:szCs w:val="28"/>
          <w:bdr w:val="none" w:sz="0" w:space="0" w:color="auto" w:frame="1"/>
        </w:rPr>
        <w:t>.</w:t>
      </w:r>
      <w:r w:rsidRPr="00844B89">
        <w:rPr>
          <w:rStyle w:val="Strong"/>
          <w:sz w:val="28"/>
          <w:szCs w:val="28"/>
          <w:bdr w:val="none" w:sz="0" w:space="0" w:color="auto" w:frame="1"/>
        </w:rPr>
        <w:t xml:space="preserve"> ASEAN ra đời nhằm cùng nhau hợp tác trên lĩnh vực nào?</w:t>
      </w:r>
    </w:p>
    <w:p w:rsidR="00492C7D" w:rsidRPr="00EF42AE" w:rsidRDefault="00492C7D" w:rsidP="00EF42AE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rPr>
          <w:sz w:val="28"/>
          <w:szCs w:val="28"/>
        </w:rPr>
      </w:pPr>
      <w:r w:rsidRPr="00EF42AE">
        <w:rPr>
          <w:sz w:val="28"/>
          <w:szCs w:val="28"/>
        </w:rPr>
        <w:t>A. Kinh tế - chính trị                          C. Kinh tế - quân sự</w:t>
      </w:r>
    </w:p>
    <w:p w:rsidR="00492C7D" w:rsidRPr="00EF42AE" w:rsidRDefault="00492C7D" w:rsidP="00EF42AE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rPr>
          <w:sz w:val="28"/>
          <w:szCs w:val="28"/>
        </w:rPr>
      </w:pPr>
      <w:r w:rsidRPr="00EF42AE">
        <w:rPr>
          <w:sz w:val="28"/>
          <w:szCs w:val="28"/>
        </w:rPr>
        <w:t>B. Quân sự - chính trị                         D. Kinh tế - văn hoá</w:t>
      </w:r>
    </w:p>
    <w:p w:rsidR="00492C7D" w:rsidRPr="00844B89" w:rsidRDefault="00492C7D" w:rsidP="00EF42AE">
      <w:pPr>
        <w:spacing w:line="276" w:lineRule="auto"/>
        <w:rPr>
          <w:b/>
          <w:sz w:val="28"/>
          <w:szCs w:val="28"/>
        </w:rPr>
      </w:pPr>
      <w:r w:rsidRPr="000E7658">
        <w:rPr>
          <w:b/>
          <w:sz w:val="28"/>
          <w:szCs w:val="28"/>
        </w:rPr>
        <w:t>Câu 6</w:t>
      </w:r>
      <w:r w:rsidR="00FE4D2E">
        <w:rPr>
          <w:b/>
          <w:sz w:val="28"/>
          <w:szCs w:val="28"/>
        </w:rPr>
        <w:t>.</w:t>
      </w:r>
      <w:r w:rsidRPr="00EF42AE">
        <w:rPr>
          <w:b/>
          <w:sz w:val="28"/>
          <w:szCs w:val="28"/>
        </w:rPr>
        <w:t xml:space="preserve"> </w:t>
      </w:r>
      <w:r w:rsidRPr="00844B89">
        <w:rPr>
          <w:b/>
          <w:sz w:val="28"/>
          <w:szCs w:val="28"/>
        </w:rPr>
        <w:t>Hiệp hội các nư</w:t>
      </w:r>
      <w:r w:rsidR="00844B89">
        <w:rPr>
          <w:b/>
          <w:sz w:val="28"/>
          <w:szCs w:val="28"/>
        </w:rPr>
        <w:t>ớc Đông Nam Á được thành lập tại</w:t>
      </w:r>
    </w:p>
    <w:p w:rsidR="00492C7D" w:rsidRPr="00EF42AE" w:rsidRDefault="00492C7D" w:rsidP="00EF42AE">
      <w:pPr>
        <w:pStyle w:val="ListParagraph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EF42AE">
        <w:rPr>
          <w:sz w:val="28"/>
          <w:szCs w:val="28"/>
        </w:rPr>
        <w:t>Băng cốc ( Thái lan)                   C. Gia-các-ta (Inđônêxia)</w:t>
      </w:r>
    </w:p>
    <w:p w:rsidR="00492C7D" w:rsidRPr="00EF42AE" w:rsidRDefault="00492C7D" w:rsidP="00EF42AE">
      <w:pPr>
        <w:pStyle w:val="ListParagraph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EF42AE">
        <w:rPr>
          <w:sz w:val="28"/>
          <w:szCs w:val="28"/>
        </w:rPr>
        <w:t>Ma-ni-la (Philippin)                   D. C</w:t>
      </w:r>
      <w:bookmarkStart w:id="0" w:name="_GoBack"/>
      <w:bookmarkEnd w:id="0"/>
      <w:r w:rsidRPr="00EF42AE">
        <w:rPr>
          <w:sz w:val="28"/>
          <w:szCs w:val="28"/>
        </w:rPr>
        <w:t>ua-la-lăm-pơ ( Ma-lai-xi-a)</w:t>
      </w:r>
    </w:p>
    <w:p w:rsidR="00492C7D" w:rsidRPr="00EF42AE" w:rsidRDefault="00492C7D" w:rsidP="00EF42AE">
      <w:pPr>
        <w:pStyle w:val="NormalWeb"/>
        <w:shd w:val="clear" w:color="auto" w:fill="FFFFFF"/>
        <w:spacing w:before="0" w:beforeAutospacing="0" w:after="0" w:afterAutospacing="0" w:line="276" w:lineRule="auto"/>
        <w:rPr>
          <w:rStyle w:val="Strong"/>
          <w:b w:val="0"/>
          <w:sz w:val="28"/>
          <w:szCs w:val="28"/>
          <w:bdr w:val="none" w:sz="0" w:space="0" w:color="auto" w:frame="1"/>
        </w:rPr>
      </w:pPr>
      <w:r w:rsidRPr="000E7658">
        <w:rPr>
          <w:rStyle w:val="Strong"/>
          <w:sz w:val="28"/>
          <w:szCs w:val="28"/>
          <w:bdr w:val="none" w:sz="0" w:space="0" w:color="auto" w:frame="1"/>
        </w:rPr>
        <w:t>Câu 7</w:t>
      </w:r>
      <w:r w:rsidR="00FE4D2E">
        <w:rPr>
          <w:rStyle w:val="Strong"/>
          <w:sz w:val="28"/>
          <w:szCs w:val="28"/>
          <w:bdr w:val="none" w:sz="0" w:space="0" w:color="auto" w:frame="1"/>
        </w:rPr>
        <w:t>.</w:t>
      </w:r>
      <w:r w:rsidRPr="00EF42AE">
        <w:rPr>
          <w:rStyle w:val="Strong"/>
          <w:sz w:val="28"/>
          <w:szCs w:val="28"/>
          <w:bdr w:val="none" w:sz="0" w:space="0" w:color="auto" w:frame="1"/>
        </w:rPr>
        <w:t xml:space="preserve"> </w:t>
      </w:r>
      <w:r w:rsidRPr="00844B89">
        <w:rPr>
          <w:rStyle w:val="Strong"/>
          <w:sz w:val="28"/>
          <w:szCs w:val="28"/>
          <w:bdr w:val="none" w:sz="0" w:space="0" w:color="auto" w:frame="1"/>
        </w:rPr>
        <w:t>Kinh tế Mĩ có những năm suy giảm là do</w:t>
      </w:r>
    </w:p>
    <w:p w:rsidR="00492C7D" w:rsidRPr="00EF42AE" w:rsidRDefault="00492C7D" w:rsidP="00EF42AE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rPr>
          <w:sz w:val="28"/>
          <w:szCs w:val="28"/>
        </w:rPr>
      </w:pPr>
      <w:r w:rsidRPr="00EF42AE">
        <w:rPr>
          <w:sz w:val="28"/>
          <w:szCs w:val="28"/>
        </w:rPr>
        <w:t>A. Cải tiến kĩ thuật nhưng không hiệu quả.     B. Chi phí quân sự quá lớn.</w:t>
      </w:r>
    </w:p>
    <w:p w:rsidR="00492C7D" w:rsidRPr="00EF42AE" w:rsidRDefault="00492C7D" w:rsidP="00EF42AE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rPr>
          <w:sz w:val="28"/>
          <w:szCs w:val="28"/>
        </w:rPr>
      </w:pPr>
      <w:r w:rsidRPr="00EF42AE">
        <w:rPr>
          <w:sz w:val="28"/>
          <w:szCs w:val="28"/>
        </w:rPr>
        <w:lastRenderedPageBreak/>
        <w:t>C. Áp dụng khoa học kĩ thuật chưa tốt.           D. Công nhân bị bóc lột nặng nề.</w:t>
      </w:r>
    </w:p>
    <w:p w:rsidR="00492C7D" w:rsidRPr="00EF42AE" w:rsidRDefault="00492C7D" w:rsidP="00EF42AE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val="pt-BR"/>
        </w:rPr>
      </w:pPr>
      <w:r w:rsidRPr="000E7658">
        <w:rPr>
          <w:b/>
          <w:sz w:val="28"/>
          <w:szCs w:val="28"/>
          <w:lang w:val="pt-BR"/>
        </w:rPr>
        <w:t>Câu 8</w:t>
      </w:r>
      <w:r w:rsidRPr="00EF42AE">
        <w:rPr>
          <w:b/>
          <w:sz w:val="28"/>
          <w:szCs w:val="28"/>
          <w:lang w:val="pt-BR"/>
        </w:rPr>
        <w:t xml:space="preserve">: </w:t>
      </w:r>
      <w:r w:rsidRPr="00844B89">
        <w:rPr>
          <w:b/>
          <w:sz w:val="28"/>
          <w:szCs w:val="28"/>
          <w:lang w:val="pt-BR"/>
        </w:rPr>
        <w:t>EU là</w:t>
      </w:r>
    </w:p>
    <w:p w:rsidR="00492C7D" w:rsidRPr="00EF42AE" w:rsidRDefault="00492C7D" w:rsidP="00EF42AE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rPr>
          <w:sz w:val="28"/>
          <w:szCs w:val="28"/>
          <w:lang w:val="pt-BR"/>
        </w:rPr>
      </w:pPr>
      <w:r w:rsidRPr="00EF42AE">
        <w:rPr>
          <w:sz w:val="28"/>
          <w:szCs w:val="28"/>
          <w:lang w:val="pt-BR"/>
        </w:rPr>
        <w:t xml:space="preserve">A. </w:t>
      </w:r>
      <w:r w:rsidR="000E7658">
        <w:rPr>
          <w:sz w:val="28"/>
          <w:szCs w:val="28"/>
          <w:lang w:val="pt-BR"/>
        </w:rPr>
        <w:t>l</w:t>
      </w:r>
      <w:r w:rsidRPr="00EF42AE">
        <w:rPr>
          <w:sz w:val="28"/>
          <w:szCs w:val="28"/>
          <w:lang w:val="pt-BR"/>
        </w:rPr>
        <w:t xml:space="preserve">iên minh kinh tế                         C. </w:t>
      </w:r>
      <w:r w:rsidR="000E7658">
        <w:rPr>
          <w:sz w:val="28"/>
          <w:szCs w:val="28"/>
          <w:lang w:val="pt-BR"/>
        </w:rPr>
        <w:t>l</w:t>
      </w:r>
      <w:r w:rsidRPr="00EF42AE">
        <w:rPr>
          <w:sz w:val="28"/>
          <w:szCs w:val="28"/>
          <w:lang w:val="pt-BR"/>
        </w:rPr>
        <w:t>iên minh kinh tế, văn hóa</w:t>
      </w:r>
    </w:p>
    <w:p w:rsidR="00492C7D" w:rsidRPr="00EF42AE" w:rsidRDefault="00492C7D" w:rsidP="00EF42AE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jc w:val="both"/>
        <w:rPr>
          <w:sz w:val="28"/>
          <w:szCs w:val="28"/>
          <w:lang w:val="pt-BR"/>
        </w:rPr>
      </w:pPr>
      <w:r w:rsidRPr="00EF42AE">
        <w:rPr>
          <w:sz w:val="28"/>
          <w:szCs w:val="28"/>
          <w:lang w:val="pt-BR"/>
        </w:rPr>
        <w:t xml:space="preserve">B. </w:t>
      </w:r>
      <w:r w:rsidR="000E7658">
        <w:rPr>
          <w:sz w:val="28"/>
          <w:szCs w:val="28"/>
          <w:lang w:val="pt-BR"/>
        </w:rPr>
        <w:t>l</w:t>
      </w:r>
      <w:r w:rsidRPr="00EF42AE">
        <w:rPr>
          <w:sz w:val="28"/>
          <w:szCs w:val="28"/>
          <w:lang w:val="pt-BR"/>
        </w:rPr>
        <w:t xml:space="preserve">iên minh chính trị                       D. </w:t>
      </w:r>
      <w:r w:rsidR="000E7658">
        <w:rPr>
          <w:sz w:val="28"/>
          <w:szCs w:val="28"/>
          <w:lang w:val="pt-BR"/>
        </w:rPr>
        <w:t>l</w:t>
      </w:r>
      <w:r w:rsidRPr="00EF42AE">
        <w:rPr>
          <w:sz w:val="28"/>
          <w:szCs w:val="28"/>
          <w:lang w:val="pt-BR"/>
        </w:rPr>
        <w:t>iên minh châu Âu</w:t>
      </w:r>
    </w:p>
    <w:p w:rsidR="00492C7D" w:rsidRPr="00844B89" w:rsidRDefault="00903386" w:rsidP="00EF42AE">
      <w:pPr>
        <w:spacing w:line="276" w:lineRule="auto"/>
        <w:jc w:val="both"/>
        <w:rPr>
          <w:bCs/>
          <w:sz w:val="28"/>
          <w:szCs w:val="28"/>
          <w:bdr w:val="none" w:sz="0" w:space="0" w:color="auto" w:frame="1"/>
          <w:lang w:val="pt-BR"/>
        </w:rPr>
      </w:pPr>
      <w:r w:rsidRPr="000E7658">
        <w:rPr>
          <w:rStyle w:val="Strong"/>
          <w:sz w:val="28"/>
          <w:szCs w:val="28"/>
          <w:bdr w:val="none" w:sz="0" w:space="0" w:color="auto" w:frame="1"/>
          <w:lang w:val="pt-BR"/>
        </w:rPr>
        <w:t>Câu 9</w:t>
      </w:r>
      <w:r w:rsidR="000E7658">
        <w:rPr>
          <w:rStyle w:val="Strong"/>
          <w:sz w:val="28"/>
          <w:szCs w:val="28"/>
          <w:bdr w:val="none" w:sz="0" w:space="0" w:color="auto" w:frame="1"/>
          <w:lang w:val="pt-BR"/>
        </w:rPr>
        <w:t xml:space="preserve"> </w:t>
      </w:r>
      <w:r w:rsidRPr="00EF42AE">
        <w:rPr>
          <w:rStyle w:val="Strong"/>
          <w:sz w:val="28"/>
          <w:szCs w:val="28"/>
          <w:bdr w:val="none" w:sz="0" w:space="0" w:color="auto" w:frame="1"/>
          <w:lang w:val="pt-BR"/>
        </w:rPr>
        <w:t>(1</w:t>
      </w:r>
      <w:r w:rsidR="000E7658">
        <w:rPr>
          <w:rStyle w:val="Strong"/>
          <w:sz w:val="28"/>
          <w:szCs w:val="28"/>
          <w:bdr w:val="none" w:sz="0" w:space="0" w:color="auto" w:frame="1"/>
          <w:lang w:val="pt-BR"/>
        </w:rPr>
        <w:t>,0</w:t>
      </w:r>
      <w:r w:rsidRPr="00EF42AE">
        <w:rPr>
          <w:rStyle w:val="Strong"/>
          <w:sz w:val="28"/>
          <w:szCs w:val="28"/>
          <w:bdr w:val="none" w:sz="0" w:space="0" w:color="auto" w:frame="1"/>
          <w:lang w:val="pt-BR"/>
        </w:rPr>
        <w:t xml:space="preserve"> điểm)</w:t>
      </w:r>
      <w:r w:rsidR="00844B89">
        <w:rPr>
          <w:rStyle w:val="Strong"/>
          <w:sz w:val="28"/>
          <w:szCs w:val="28"/>
          <w:bdr w:val="none" w:sz="0" w:space="0" w:color="auto" w:frame="1"/>
          <w:lang w:val="pt-BR"/>
        </w:rPr>
        <w:t xml:space="preserve"> </w:t>
      </w:r>
      <w:r w:rsidR="00492C7D" w:rsidRPr="00844B89">
        <w:rPr>
          <w:rStyle w:val="Strong"/>
          <w:sz w:val="28"/>
          <w:szCs w:val="28"/>
          <w:bdr w:val="none" w:sz="0" w:space="0" w:color="auto" w:frame="1"/>
          <w:lang w:val="pt-BR"/>
        </w:rPr>
        <w:t>Hãy nối các sự kiện ở cột B với các thời gian phù hợp ở cột A</w:t>
      </w:r>
      <w:r w:rsidR="00894900">
        <w:rPr>
          <w:rStyle w:val="Strong"/>
          <w:sz w:val="28"/>
          <w:szCs w:val="28"/>
          <w:bdr w:val="none" w:sz="0" w:space="0" w:color="auto" w:frame="1"/>
          <w:lang w:val="pt-BR"/>
        </w:rPr>
        <w:t xml:space="preserve"> ( </w:t>
      </w:r>
      <w:r w:rsidR="00894900">
        <w:rPr>
          <w:rStyle w:val="Strong"/>
          <w:i/>
          <w:sz w:val="28"/>
          <w:szCs w:val="28"/>
          <w:bdr w:val="none" w:sz="0" w:space="0" w:color="auto" w:frame="1"/>
          <w:lang w:val="pt-BR"/>
        </w:rPr>
        <w:t>m</w:t>
      </w:r>
      <w:r w:rsidR="00894900" w:rsidRPr="00894900">
        <w:rPr>
          <w:rStyle w:val="Strong"/>
          <w:i/>
          <w:sz w:val="28"/>
          <w:szCs w:val="28"/>
          <w:bdr w:val="none" w:sz="0" w:space="0" w:color="auto" w:frame="1"/>
          <w:lang w:val="pt-BR"/>
        </w:rPr>
        <w:t>ỗi ý nối đúng 0,25 điểm</w:t>
      </w:r>
      <w:r w:rsidR="00894900">
        <w:rPr>
          <w:rStyle w:val="Strong"/>
          <w:sz w:val="28"/>
          <w:szCs w:val="28"/>
          <w:bdr w:val="none" w:sz="0" w:space="0" w:color="auto" w:frame="1"/>
          <w:lang w:val="pt-BR"/>
        </w:rPr>
        <w:t>)</w:t>
      </w:r>
    </w:p>
    <w:tbl>
      <w:tblPr>
        <w:tblW w:w="916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4"/>
        <w:gridCol w:w="1417"/>
        <w:gridCol w:w="6139"/>
      </w:tblGrid>
      <w:tr w:rsidR="00EF42AE" w:rsidRPr="00EF42AE" w:rsidTr="00903386">
        <w:trPr>
          <w:jc w:val="center"/>
        </w:trPr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2C7D" w:rsidRPr="00EF42AE" w:rsidRDefault="00492C7D" w:rsidP="00EF42AE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EF42AE">
              <w:rPr>
                <w:rStyle w:val="Strong"/>
                <w:sz w:val="28"/>
                <w:szCs w:val="28"/>
                <w:bdr w:val="none" w:sz="0" w:space="0" w:color="auto" w:frame="1"/>
              </w:rPr>
              <w:t>A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2C7D" w:rsidRPr="00EF42AE" w:rsidRDefault="00492C7D" w:rsidP="00EF42AE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Strong"/>
                <w:sz w:val="28"/>
                <w:szCs w:val="28"/>
                <w:bdr w:val="none" w:sz="0" w:space="0" w:color="auto" w:frame="1"/>
              </w:rPr>
            </w:pPr>
            <w:r w:rsidRPr="00EF42AE">
              <w:rPr>
                <w:b/>
                <w:sz w:val="28"/>
                <w:szCs w:val="28"/>
                <w:lang w:val="en-US"/>
              </w:rPr>
              <w:t>Nối</w:t>
            </w:r>
          </w:p>
        </w:tc>
        <w:tc>
          <w:tcPr>
            <w:tcW w:w="6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2C7D" w:rsidRPr="00EF42AE" w:rsidRDefault="00492C7D" w:rsidP="00EF42AE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EF42AE">
              <w:rPr>
                <w:rStyle w:val="Strong"/>
                <w:sz w:val="28"/>
                <w:szCs w:val="28"/>
                <w:bdr w:val="none" w:sz="0" w:space="0" w:color="auto" w:frame="1"/>
              </w:rPr>
              <w:t>B</w:t>
            </w:r>
          </w:p>
        </w:tc>
      </w:tr>
      <w:tr w:rsidR="00EF42AE" w:rsidRPr="00EF42AE" w:rsidTr="00903386">
        <w:trPr>
          <w:jc w:val="center"/>
        </w:trPr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2C7D" w:rsidRPr="00EF42AE" w:rsidRDefault="00492C7D" w:rsidP="00EF42AE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EF42AE">
              <w:rPr>
                <w:sz w:val="28"/>
                <w:szCs w:val="28"/>
              </w:rPr>
              <w:t>1. 1967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2C7D" w:rsidRPr="00EF42AE" w:rsidRDefault="00492C7D" w:rsidP="00EF42AE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  <w:tc>
          <w:tcPr>
            <w:tcW w:w="6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2C7D" w:rsidRPr="00EF42AE" w:rsidRDefault="00492C7D" w:rsidP="00EF42AE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EF42AE">
              <w:rPr>
                <w:sz w:val="28"/>
                <w:szCs w:val="28"/>
              </w:rPr>
              <w:t>a. Người da trắng buộc phải xóa bỏ chế độ Apácthai ở CH Nam Phi</w:t>
            </w:r>
          </w:p>
        </w:tc>
      </w:tr>
      <w:tr w:rsidR="00EF42AE" w:rsidRPr="00EF42AE" w:rsidTr="00903386">
        <w:trPr>
          <w:jc w:val="center"/>
        </w:trPr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2C7D" w:rsidRPr="00EF42AE" w:rsidRDefault="00492C7D" w:rsidP="00EF42AE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EF42AE">
              <w:rPr>
                <w:sz w:val="28"/>
                <w:szCs w:val="28"/>
              </w:rPr>
              <w:t>2. 1993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2C7D" w:rsidRPr="00EF42AE" w:rsidRDefault="00492C7D" w:rsidP="00EF42AE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  <w:tc>
          <w:tcPr>
            <w:tcW w:w="6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2C7D" w:rsidRPr="00EF42AE" w:rsidRDefault="00492C7D" w:rsidP="00EF42AE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EF42AE">
              <w:rPr>
                <w:sz w:val="28"/>
                <w:szCs w:val="28"/>
              </w:rPr>
              <w:t>b. Trung Quốc tiến hành cải cách và mở cửa.</w:t>
            </w:r>
          </w:p>
        </w:tc>
      </w:tr>
      <w:tr w:rsidR="00EF42AE" w:rsidRPr="00EF42AE" w:rsidTr="00903386">
        <w:trPr>
          <w:jc w:val="center"/>
        </w:trPr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2C7D" w:rsidRPr="00EF42AE" w:rsidRDefault="00492C7D" w:rsidP="00EF42AE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EF42AE">
              <w:rPr>
                <w:sz w:val="28"/>
                <w:szCs w:val="28"/>
              </w:rPr>
              <w:t>3. 1.1. 1959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2C7D" w:rsidRPr="00EF42AE" w:rsidRDefault="00492C7D" w:rsidP="00EF42AE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  <w:tc>
          <w:tcPr>
            <w:tcW w:w="6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2C7D" w:rsidRPr="00EF42AE" w:rsidRDefault="00492C7D" w:rsidP="00EF42AE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EF42AE">
              <w:rPr>
                <w:sz w:val="28"/>
                <w:szCs w:val="28"/>
              </w:rPr>
              <w:t>c. Hiệp ước các nước Đông Nam Á (ASEAN) thành lập.</w:t>
            </w:r>
          </w:p>
        </w:tc>
      </w:tr>
      <w:tr w:rsidR="00EF42AE" w:rsidRPr="00EF42AE" w:rsidTr="00903386">
        <w:trPr>
          <w:jc w:val="center"/>
        </w:trPr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2C7D" w:rsidRPr="00EF42AE" w:rsidRDefault="00492C7D" w:rsidP="00EF42AE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EF42AE">
              <w:rPr>
                <w:sz w:val="28"/>
                <w:szCs w:val="28"/>
              </w:rPr>
              <w:t>4. 1978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2C7D" w:rsidRPr="00EF42AE" w:rsidRDefault="00492C7D" w:rsidP="00EF42AE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  <w:tc>
          <w:tcPr>
            <w:tcW w:w="6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2C7D" w:rsidRPr="00EF42AE" w:rsidRDefault="00844B89" w:rsidP="00844B89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 Cách mạng Cu -B</w:t>
            </w:r>
            <w:r w:rsidR="00492C7D" w:rsidRPr="00EF42AE">
              <w:rPr>
                <w:sz w:val="28"/>
                <w:szCs w:val="28"/>
              </w:rPr>
              <w:t>a hoàn toàn thắng lợi</w:t>
            </w:r>
          </w:p>
        </w:tc>
      </w:tr>
    </w:tbl>
    <w:p w:rsidR="00492C7D" w:rsidRDefault="00793D93" w:rsidP="00EF42AE">
      <w:pPr>
        <w:spacing w:line="276" w:lineRule="auto"/>
        <w:jc w:val="both"/>
        <w:rPr>
          <w:b/>
          <w:sz w:val="28"/>
          <w:szCs w:val="28"/>
          <w:lang w:val="vi-VN"/>
        </w:rPr>
      </w:pPr>
      <w:r w:rsidRPr="000E7658">
        <w:rPr>
          <w:b/>
          <w:sz w:val="28"/>
          <w:szCs w:val="28"/>
          <w:lang w:val="vi-VN"/>
        </w:rPr>
        <w:t>Câu 10:</w:t>
      </w:r>
      <w:r w:rsidRPr="00EF42AE">
        <w:rPr>
          <w:b/>
          <w:sz w:val="28"/>
          <w:szCs w:val="28"/>
        </w:rPr>
        <w:t xml:space="preserve"> (1</w:t>
      </w:r>
      <w:r w:rsidR="000E7658">
        <w:rPr>
          <w:b/>
          <w:sz w:val="28"/>
          <w:szCs w:val="28"/>
        </w:rPr>
        <w:t>,0</w:t>
      </w:r>
      <w:r w:rsidRPr="00EF42AE">
        <w:rPr>
          <w:b/>
          <w:sz w:val="28"/>
          <w:szCs w:val="28"/>
        </w:rPr>
        <w:t xml:space="preserve"> điểm) </w:t>
      </w:r>
      <w:r w:rsidR="00492C7D" w:rsidRPr="00844B89">
        <w:rPr>
          <w:b/>
          <w:sz w:val="28"/>
          <w:szCs w:val="28"/>
          <w:lang w:val="vi-VN"/>
        </w:rPr>
        <w:t>Điền các cụm từ còn thiếu để hoàn thiện nội dung sau</w:t>
      </w:r>
    </w:p>
    <w:p w:rsidR="000E7658" w:rsidRPr="000E7658" w:rsidRDefault="000E7658" w:rsidP="00EF42AE">
      <w:pPr>
        <w:spacing w:line="276" w:lineRule="auto"/>
        <w:jc w:val="both"/>
        <w:rPr>
          <w:i/>
          <w:sz w:val="28"/>
          <w:szCs w:val="28"/>
        </w:rPr>
      </w:pPr>
      <w:r w:rsidRPr="000E7658">
        <w:rPr>
          <w:b/>
          <w:i/>
          <w:sz w:val="28"/>
          <w:szCs w:val="28"/>
        </w:rPr>
        <w:t xml:space="preserve"> ( mỗi ý điền đúng 0,25 điểm)</w:t>
      </w:r>
    </w:p>
    <w:p w:rsidR="00492C7D" w:rsidRPr="00EF42AE" w:rsidRDefault="00492C7D" w:rsidP="009B71C9">
      <w:pPr>
        <w:spacing w:line="276" w:lineRule="auto"/>
        <w:jc w:val="both"/>
        <w:rPr>
          <w:sz w:val="28"/>
          <w:szCs w:val="28"/>
          <w:lang w:val="vi-VN"/>
        </w:rPr>
      </w:pPr>
      <w:r w:rsidRPr="00EF42AE">
        <w:rPr>
          <w:sz w:val="28"/>
          <w:szCs w:val="28"/>
          <w:lang w:val="vi-VN"/>
        </w:rPr>
        <w:t xml:space="preserve">          Từ những năm 50 - 70 của thế kỷ XX, kinh tế Nhật có những bước phát triển (1).................................., chỉ đứng sau Mĩ; năm 1968 tổng sản phẩm quốc dâ</w:t>
      </w:r>
      <w:r w:rsidR="009B71C9">
        <w:rPr>
          <w:sz w:val="28"/>
          <w:szCs w:val="28"/>
          <w:lang w:val="vi-VN"/>
        </w:rPr>
        <w:t>n(2).........................;</w:t>
      </w:r>
      <w:r w:rsidRPr="00EF42AE">
        <w:rPr>
          <w:sz w:val="28"/>
          <w:szCs w:val="28"/>
          <w:lang w:val="vi-VN"/>
        </w:rPr>
        <w:t>năm 1990 thu nhập bình quân đầu người (3)..............................; Nhật là một trong ba (4)..............................................</w:t>
      </w:r>
    </w:p>
    <w:p w:rsidR="001A5A38" w:rsidRDefault="001A5A38" w:rsidP="0053263E">
      <w:pPr>
        <w:spacing w:line="276" w:lineRule="auto"/>
        <w:rPr>
          <w:rFonts w:eastAsia="Calibri"/>
          <w:b/>
          <w:bCs/>
          <w:sz w:val="28"/>
          <w:szCs w:val="28"/>
          <w:lang w:val="vi-VN"/>
        </w:rPr>
      </w:pPr>
    </w:p>
    <w:p w:rsidR="00492C7D" w:rsidRPr="00EF42AE" w:rsidRDefault="00492C7D" w:rsidP="0053263E">
      <w:pPr>
        <w:spacing w:line="276" w:lineRule="auto"/>
        <w:rPr>
          <w:rFonts w:eastAsia="Calibri"/>
          <w:b/>
          <w:bCs/>
          <w:sz w:val="28"/>
          <w:szCs w:val="28"/>
          <w:lang w:val="vi-VN"/>
        </w:rPr>
      </w:pPr>
      <w:r w:rsidRPr="000E7658">
        <w:rPr>
          <w:rFonts w:eastAsia="Calibri"/>
          <w:b/>
          <w:bCs/>
          <w:sz w:val="28"/>
          <w:szCs w:val="28"/>
          <w:lang w:val="vi-VN"/>
        </w:rPr>
        <w:t>II. Phần tự luận</w:t>
      </w:r>
      <w:r w:rsidRPr="00EF42AE">
        <w:rPr>
          <w:rFonts w:eastAsia="Calibri"/>
          <w:b/>
          <w:bCs/>
          <w:sz w:val="28"/>
          <w:szCs w:val="28"/>
          <w:lang w:val="vi-VN"/>
        </w:rPr>
        <w:t xml:space="preserve"> ( 6</w:t>
      </w:r>
      <w:r w:rsidR="000E7658">
        <w:rPr>
          <w:rFonts w:eastAsia="Calibri"/>
          <w:b/>
          <w:bCs/>
          <w:sz w:val="28"/>
          <w:szCs w:val="28"/>
        </w:rPr>
        <w:t>,0</w:t>
      </w:r>
      <w:r w:rsidRPr="00EF42AE">
        <w:rPr>
          <w:rFonts w:eastAsia="Calibri"/>
          <w:b/>
          <w:bCs/>
          <w:sz w:val="28"/>
          <w:szCs w:val="28"/>
          <w:lang w:val="vi-VN"/>
        </w:rPr>
        <w:t xml:space="preserve"> điểm)</w:t>
      </w:r>
    </w:p>
    <w:p w:rsidR="00492C7D" w:rsidRPr="00EF42AE" w:rsidRDefault="00492C7D" w:rsidP="00EF42AE">
      <w:pPr>
        <w:spacing w:line="276" w:lineRule="auto"/>
        <w:jc w:val="both"/>
        <w:rPr>
          <w:b/>
          <w:sz w:val="28"/>
          <w:szCs w:val="28"/>
          <w:lang w:val="vi-VN"/>
        </w:rPr>
      </w:pPr>
      <w:r w:rsidRPr="000E7658">
        <w:rPr>
          <w:b/>
          <w:sz w:val="28"/>
          <w:szCs w:val="28"/>
          <w:lang w:val="vi-VN"/>
        </w:rPr>
        <w:t>Câu 1</w:t>
      </w:r>
      <w:r w:rsidR="000E7658">
        <w:rPr>
          <w:b/>
          <w:sz w:val="28"/>
          <w:szCs w:val="28"/>
        </w:rPr>
        <w:t>.</w:t>
      </w:r>
      <w:r w:rsidRPr="00EF42AE">
        <w:rPr>
          <w:b/>
          <w:sz w:val="28"/>
          <w:szCs w:val="28"/>
          <w:lang w:val="vi-VN"/>
        </w:rPr>
        <w:t xml:space="preserve"> (</w:t>
      </w:r>
      <w:r w:rsidRPr="00EF42AE">
        <w:rPr>
          <w:b/>
          <w:sz w:val="28"/>
          <w:szCs w:val="28"/>
        </w:rPr>
        <w:t>3</w:t>
      </w:r>
      <w:r w:rsidRPr="00EF42AE">
        <w:rPr>
          <w:b/>
          <w:sz w:val="28"/>
          <w:szCs w:val="28"/>
          <w:lang w:val="vi-VN"/>
        </w:rPr>
        <w:t>,0 điểm)</w:t>
      </w:r>
    </w:p>
    <w:p w:rsidR="00492C7D" w:rsidRPr="00EF42AE" w:rsidRDefault="00492C7D" w:rsidP="00EF42AE">
      <w:pPr>
        <w:spacing w:line="276" w:lineRule="auto"/>
        <w:jc w:val="both"/>
        <w:rPr>
          <w:sz w:val="28"/>
          <w:szCs w:val="28"/>
        </w:rPr>
      </w:pPr>
      <w:r w:rsidRPr="00EF42AE">
        <w:rPr>
          <w:sz w:val="28"/>
          <w:szCs w:val="28"/>
          <w:lang w:val="vi-VN"/>
        </w:rPr>
        <w:tab/>
      </w:r>
      <w:r w:rsidRPr="00EF42AE">
        <w:rPr>
          <w:sz w:val="28"/>
          <w:szCs w:val="28"/>
          <w:shd w:val="clear" w:color="auto" w:fill="FFFFFF"/>
        </w:rPr>
        <w:t>Trình bày hoàn cảnh ra đời và mục tiêu hoạt động của Hiệp hội các quốc gia Đông Nam Á (ASEAN)? Thời cơ và thách thức của Việt Nam khi gia nhập ASEAN?</w:t>
      </w:r>
    </w:p>
    <w:p w:rsidR="00492C7D" w:rsidRPr="00EF42AE" w:rsidRDefault="00492C7D" w:rsidP="00EF42AE">
      <w:pPr>
        <w:spacing w:line="276" w:lineRule="auto"/>
        <w:jc w:val="both"/>
        <w:rPr>
          <w:b/>
          <w:sz w:val="28"/>
          <w:szCs w:val="28"/>
          <w:lang w:val="vi-VN"/>
        </w:rPr>
      </w:pPr>
      <w:r w:rsidRPr="000E7658">
        <w:rPr>
          <w:b/>
          <w:sz w:val="28"/>
          <w:szCs w:val="28"/>
          <w:lang w:val="vi-VN"/>
        </w:rPr>
        <w:t>Câu 2</w:t>
      </w:r>
      <w:r w:rsidR="000E7658">
        <w:rPr>
          <w:b/>
          <w:sz w:val="28"/>
          <w:szCs w:val="28"/>
        </w:rPr>
        <w:t>.</w:t>
      </w:r>
      <w:r w:rsidRPr="00EF42AE">
        <w:rPr>
          <w:b/>
          <w:sz w:val="28"/>
          <w:szCs w:val="28"/>
          <w:lang w:val="vi-VN"/>
        </w:rPr>
        <w:t xml:space="preserve"> (</w:t>
      </w:r>
      <w:r w:rsidRPr="00EF42AE">
        <w:rPr>
          <w:b/>
          <w:sz w:val="28"/>
          <w:szCs w:val="28"/>
        </w:rPr>
        <w:t>3</w:t>
      </w:r>
      <w:r w:rsidRPr="00EF42AE">
        <w:rPr>
          <w:b/>
          <w:sz w:val="28"/>
          <w:szCs w:val="28"/>
          <w:lang w:val="vi-VN"/>
        </w:rPr>
        <w:t>,</w:t>
      </w:r>
      <w:r w:rsidRPr="00EF42AE">
        <w:rPr>
          <w:b/>
          <w:sz w:val="28"/>
          <w:szCs w:val="28"/>
        </w:rPr>
        <w:t>0</w:t>
      </w:r>
      <w:r w:rsidRPr="00EF42AE">
        <w:rPr>
          <w:b/>
          <w:sz w:val="28"/>
          <w:szCs w:val="28"/>
          <w:lang w:val="vi-VN"/>
        </w:rPr>
        <w:t xml:space="preserve"> điểm)</w:t>
      </w:r>
    </w:p>
    <w:p w:rsidR="00492C7D" w:rsidRPr="00EF42AE" w:rsidRDefault="00492C7D" w:rsidP="00AE3D35">
      <w:pPr>
        <w:spacing w:line="276" w:lineRule="auto"/>
        <w:jc w:val="both"/>
        <w:rPr>
          <w:sz w:val="28"/>
          <w:szCs w:val="28"/>
          <w:lang w:val="pl-PL"/>
        </w:rPr>
      </w:pPr>
      <w:r w:rsidRPr="00EF42AE">
        <w:rPr>
          <w:sz w:val="28"/>
          <w:szCs w:val="28"/>
          <w:lang w:val="vi-VN"/>
        </w:rPr>
        <w:t xml:space="preserve">         Chứng minh rằng </w:t>
      </w:r>
      <w:r w:rsidRPr="00EF42AE">
        <w:rPr>
          <w:sz w:val="28"/>
          <w:szCs w:val="28"/>
          <w:lang w:val="pl-PL"/>
        </w:rPr>
        <w:t>từ 1945 đến nay : Cách mạng khoa học kĩ thuật đã có những thành tựu kì diệu ? Theo em cần làm gì để hạn chế tác động tiêu cực của cuộc cánh mạng đó ?</w:t>
      </w:r>
    </w:p>
    <w:p w:rsidR="00492C7D" w:rsidRPr="00EF42AE" w:rsidRDefault="00492C7D" w:rsidP="00AE3D35">
      <w:pPr>
        <w:spacing w:line="276" w:lineRule="auto"/>
        <w:jc w:val="both"/>
        <w:rPr>
          <w:rFonts w:eastAsia="Calibri"/>
          <w:b/>
          <w:bCs/>
          <w:sz w:val="28"/>
          <w:szCs w:val="28"/>
          <w:lang w:val="pl-PL"/>
        </w:rPr>
      </w:pPr>
    </w:p>
    <w:p w:rsidR="000E7658" w:rsidRPr="000E7658" w:rsidRDefault="0053263E" w:rsidP="000E7658">
      <w:pPr>
        <w:rPr>
          <w:i/>
          <w:sz w:val="28"/>
          <w:szCs w:val="28"/>
          <w:lang w:val="nl-NL"/>
        </w:rPr>
      </w:pPr>
      <w:r>
        <w:rPr>
          <w:sz w:val="28"/>
          <w:szCs w:val="28"/>
          <w:lang w:val="pl-PL"/>
        </w:rPr>
        <w:tab/>
        <w:t xml:space="preserve">                                  </w:t>
      </w:r>
      <w:r w:rsidR="000E7658" w:rsidRPr="000E7658">
        <w:rPr>
          <w:i/>
          <w:sz w:val="28"/>
          <w:szCs w:val="28"/>
          <w:lang w:val="nl-NL"/>
        </w:rPr>
        <w:t>---------------------Hết--------------------</w:t>
      </w:r>
    </w:p>
    <w:p w:rsidR="000E7658" w:rsidRPr="000E7658" w:rsidRDefault="000E7658" w:rsidP="000E7658">
      <w:pPr>
        <w:jc w:val="center"/>
        <w:rPr>
          <w:b/>
          <w:i/>
          <w:sz w:val="28"/>
          <w:szCs w:val="28"/>
          <w:lang w:val="nl-NL"/>
        </w:rPr>
      </w:pPr>
    </w:p>
    <w:p w:rsidR="000E7658" w:rsidRPr="00264EEB" w:rsidRDefault="000E7658" w:rsidP="000E7658">
      <w:pPr>
        <w:rPr>
          <w:i/>
          <w:sz w:val="26"/>
          <w:szCs w:val="26"/>
        </w:rPr>
      </w:pPr>
      <w:r w:rsidRPr="000E7658">
        <w:rPr>
          <w:i/>
          <w:sz w:val="28"/>
          <w:szCs w:val="28"/>
        </w:rPr>
        <w:t xml:space="preserve">- </w:t>
      </w:r>
      <w:r w:rsidRPr="00264EEB">
        <w:rPr>
          <w:i/>
          <w:sz w:val="26"/>
          <w:szCs w:val="26"/>
        </w:rPr>
        <w:t>Học sinh không sử dụng tài liệu. Giám thị coi kiểm tra không giải thích gì thêm.</w:t>
      </w:r>
    </w:p>
    <w:p w:rsidR="000E7658" w:rsidRPr="00826BE4" w:rsidRDefault="000E7658" w:rsidP="000E7658">
      <w:pPr>
        <w:rPr>
          <w:i/>
          <w:szCs w:val="28"/>
        </w:rPr>
      </w:pPr>
    </w:p>
    <w:p w:rsidR="000E7658" w:rsidRDefault="000E7658" w:rsidP="000E7658">
      <w:pPr>
        <w:rPr>
          <w:sz w:val="26"/>
          <w:szCs w:val="26"/>
        </w:rPr>
      </w:pPr>
      <w:r w:rsidRPr="000E7658">
        <w:rPr>
          <w:sz w:val="26"/>
          <w:szCs w:val="26"/>
        </w:rPr>
        <w:t>Họ tên học sinh…………………………….lớp:…………….SBD………………..</w:t>
      </w:r>
    </w:p>
    <w:p w:rsidR="000E7658" w:rsidRPr="000E7658" w:rsidRDefault="000E7658" w:rsidP="000E7658">
      <w:pPr>
        <w:rPr>
          <w:sz w:val="26"/>
          <w:szCs w:val="26"/>
        </w:rPr>
      </w:pPr>
    </w:p>
    <w:p w:rsidR="000E7658" w:rsidRPr="000E7658" w:rsidRDefault="000E7658" w:rsidP="000E7658">
      <w:pPr>
        <w:rPr>
          <w:sz w:val="26"/>
          <w:szCs w:val="26"/>
        </w:rPr>
      </w:pPr>
      <w:r w:rsidRPr="000E7658">
        <w:rPr>
          <w:sz w:val="26"/>
          <w:szCs w:val="26"/>
        </w:rPr>
        <w:t>Chữ ký giám thị:……………………………………………………………………..</w:t>
      </w:r>
    </w:p>
    <w:p w:rsidR="000E7658" w:rsidRPr="00826BE4" w:rsidRDefault="000E7658" w:rsidP="000E7658">
      <w:pPr>
        <w:rPr>
          <w:i/>
          <w:szCs w:val="28"/>
          <w:lang w:val="nl-NL"/>
        </w:rPr>
      </w:pPr>
    </w:p>
    <w:p w:rsidR="0029029C" w:rsidRPr="0029029C" w:rsidRDefault="0029029C" w:rsidP="000E7658">
      <w:pPr>
        <w:tabs>
          <w:tab w:val="left" w:pos="851"/>
          <w:tab w:val="left" w:pos="4095"/>
        </w:tabs>
        <w:spacing w:line="276" w:lineRule="auto"/>
        <w:jc w:val="both"/>
        <w:rPr>
          <w:sz w:val="28"/>
          <w:szCs w:val="28"/>
          <w:lang w:val="pl-PL"/>
        </w:rPr>
      </w:pPr>
    </w:p>
    <w:sectPr w:rsidR="0029029C" w:rsidRPr="0029029C" w:rsidSect="00EE049C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A407A"/>
    <w:multiLevelType w:val="hybridMultilevel"/>
    <w:tmpl w:val="14CE7D4C"/>
    <w:lvl w:ilvl="0" w:tplc="19264BBE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7236A"/>
    <w:multiLevelType w:val="hybridMultilevel"/>
    <w:tmpl w:val="5D447EA8"/>
    <w:lvl w:ilvl="0" w:tplc="0409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01557"/>
    <w:multiLevelType w:val="hybridMultilevel"/>
    <w:tmpl w:val="F5F20F38"/>
    <w:lvl w:ilvl="0" w:tplc="A0D6C9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C7D"/>
    <w:rsid w:val="000653F7"/>
    <w:rsid w:val="000E7658"/>
    <w:rsid w:val="001A5A38"/>
    <w:rsid w:val="00264EEB"/>
    <w:rsid w:val="0029029C"/>
    <w:rsid w:val="00492C7D"/>
    <w:rsid w:val="0053263E"/>
    <w:rsid w:val="00584284"/>
    <w:rsid w:val="00793D93"/>
    <w:rsid w:val="00811C07"/>
    <w:rsid w:val="00844B89"/>
    <w:rsid w:val="00894900"/>
    <w:rsid w:val="00903386"/>
    <w:rsid w:val="009B71C9"/>
    <w:rsid w:val="00AE3D35"/>
    <w:rsid w:val="00B442DC"/>
    <w:rsid w:val="00C86389"/>
    <w:rsid w:val="00EE049C"/>
    <w:rsid w:val="00EF42AE"/>
    <w:rsid w:val="00FE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212FD9B-87B2-446A-B2EB-2D53943E6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92C7D"/>
    <w:pPr>
      <w:spacing w:before="100" w:beforeAutospacing="1" w:after="100" w:afterAutospacing="1"/>
    </w:pPr>
    <w:rPr>
      <w:lang w:val="en-SG" w:eastAsia="en-SG"/>
    </w:rPr>
  </w:style>
  <w:style w:type="paragraph" w:styleId="ListParagraph">
    <w:name w:val="List Paragraph"/>
    <w:basedOn w:val="Normal"/>
    <w:uiPriority w:val="34"/>
    <w:qFormat/>
    <w:rsid w:val="00492C7D"/>
    <w:pPr>
      <w:ind w:left="720"/>
      <w:contextualSpacing/>
    </w:pPr>
  </w:style>
  <w:style w:type="character" w:styleId="Strong">
    <w:name w:val="Strong"/>
    <w:basedOn w:val="DefaultParagraphFont"/>
    <w:qFormat/>
    <w:rsid w:val="00492C7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C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C0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21</cp:revision>
  <cp:lastPrinted>2019-12-20T00:47:00Z</cp:lastPrinted>
  <dcterms:created xsi:type="dcterms:W3CDTF">2019-12-16T03:26:00Z</dcterms:created>
  <dcterms:modified xsi:type="dcterms:W3CDTF">2019-12-20T00:48:00Z</dcterms:modified>
</cp:coreProperties>
</file>